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1E6" w:rsidRDefault="00AB7FD2" w:rsidP="00AF01E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80810" cy="89128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1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911" w:rsidRPr="004F2911" w:rsidRDefault="004F2911" w:rsidP="004F291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 xml:space="preserve">1.1. Настоящее положение разработано в соответствии с Федеральным законам РФ от 29 декабря 2012 года №273-ФЗ "Об образовании в Российской Федерации", законом "Об информации, информационных технологиях и о защите информации", Постановления Правительства Российской Федерации от 10 июля 2013 года №582 "Об утверждении правил размещения на официальном сайте образовательной организации в информационно-телекоммуникационной сети </w:t>
      </w:r>
      <w:r w:rsidRPr="004F291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"Интернет", и обновления информации об образовательной организации", Приказ </w:t>
      </w:r>
      <w:proofErr w:type="spellStart"/>
      <w:r w:rsidRPr="004F2911">
        <w:rPr>
          <w:rFonts w:ascii="Times New Roman" w:hAnsi="Times New Roman" w:cs="Times New Roman"/>
          <w:sz w:val="24"/>
          <w:szCs w:val="24"/>
          <w:lang w:eastAsia="ru-RU"/>
        </w:rPr>
        <w:t>Рособрнадзора</w:t>
      </w:r>
      <w:proofErr w:type="spellEnd"/>
      <w:r w:rsidRPr="004F2911">
        <w:rPr>
          <w:rFonts w:ascii="Times New Roman" w:hAnsi="Times New Roman" w:cs="Times New Roman"/>
          <w:sz w:val="24"/>
          <w:szCs w:val="24"/>
          <w:lang w:eastAsia="ru-RU"/>
        </w:rPr>
        <w:t xml:space="preserve"> № 785«Об утверждении требований к структуре официального сайта образовательной организации в информационно-телекоммуникационной сети "Интернет" и формату представления на нем информации», нормативными актами Министерства образования и науки РФ, РТ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1.2. Настоящее положение регламентирует деятельность</w:t>
      </w:r>
      <w:r w:rsidR="008665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F2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государственного бюджетного общеобразовательного учреждения «Набережночелнинская школа № 75 для детей с ограниченными возможностями здоровья» </w:t>
      </w:r>
      <w:r w:rsidRPr="004F2911">
        <w:rPr>
          <w:rFonts w:ascii="Times New Roman" w:hAnsi="Times New Roman" w:cs="Times New Roman"/>
          <w:sz w:val="24"/>
          <w:szCs w:val="24"/>
          <w:lang w:eastAsia="ru-RU"/>
        </w:rPr>
        <w:t xml:space="preserve">(далее - </w:t>
      </w:r>
      <w:bookmarkStart w:id="0" w:name="OLE_LINK1"/>
      <w:bookmarkStart w:id="1" w:name="OLE_LINK2"/>
      <w:r w:rsidRPr="004F2911">
        <w:rPr>
          <w:rFonts w:ascii="Times New Roman" w:hAnsi="Times New Roman" w:cs="Times New Roman"/>
          <w:sz w:val="24"/>
          <w:szCs w:val="24"/>
          <w:lang w:eastAsia="ru-RU"/>
        </w:rPr>
        <w:t>Школа</w:t>
      </w:r>
      <w:bookmarkEnd w:id="0"/>
      <w:bookmarkEnd w:id="1"/>
      <w:r w:rsidRPr="004F2911">
        <w:rPr>
          <w:rFonts w:ascii="Times New Roman" w:hAnsi="Times New Roman" w:cs="Times New Roman"/>
          <w:sz w:val="24"/>
          <w:szCs w:val="24"/>
          <w:lang w:eastAsia="ru-RU"/>
        </w:rPr>
        <w:t>)  по созданию и администрированию школьного сайта. Положение определяет понятия, цели, порядок разработки сайта, требования и критерии.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 xml:space="preserve">1.3. Школьный </w:t>
      </w:r>
      <w:proofErr w:type="spellStart"/>
      <w:r w:rsidRPr="004F2911">
        <w:rPr>
          <w:rFonts w:ascii="Times New Roman" w:hAnsi="Times New Roman" w:cs="Times New Roman"/>
          <w:sz w:val="24"/>
          <w:szCs w:val="24"/>
          <w:lang w:eastAsia="ru-RU"/>
        </w:rPr>
        <w:t>Web</w:t>
      </w:r>
      <w:proofErr w:type="spellEnd"/>
      <w:r w:rsidRPr="004F2911">
        <w:rPr>
          <w:rFonts w:ascii="Times New Roman" w:hAnsi="Times New Roman" w:cs="Times New Roman"/>
          <w:sz w:val="24"/>
          <w:szCs w:val="24"/>
          <w:lang w:eastAsia="ru-RU"/>
        </w:rPr>
        <w:t>-сайт  (далее сайт) создается в целях активного продвижения информационных  и коммуникативных технологий в практику работы школы, донесения до общественности результатов деятельности школы, обеспечивая открытость и доступность. Сайт Школы  является одним из инструментов обеспечения учебной и  внеучебной деятельности.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 xml:space="preserve">1.4. </w:t>
      </w:r>
      <w:r w:rsidRPr="004F2911">
        <w:rPr>
          <w:rFonts w:ascii="Times New Roman" w:hAnsi="Times New Roman" w:cs="Times New Roman"/>
          <w:i/>
          <w:sz w:val="24"/>
          <w:szCs w:val="24"/>
          <w:lang w:eastAsia="ru-RU"/>
        </w:rPr>
        <w:t>Руководители сайта: ответственный администратор и учитель</w:t>
      </w:r>
    </w:p>
    <w:p w:rsidR="004F2911" w:rsidRPr="004F2911" w:rsidRDefault="004F2911" w:rsidP="004F2911">
      <w:pPr>
        <w:pStyle w:val="a4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Назначаются директором школы;</w:t>
      </w:r>
    </w:p>
    <w:p w:rsidR="004F2911" w:rsidRPr="004F2911" w:rsidRDefault="004F2911" w:rsidP="004F2911">
      <w:pPr>
        <w:pStyle w:val="a4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Координируют деятельность рабочей группы;</w:t>
      </w:r>
    </w:p>
    <w:p w:rsidR="004F2911" w:rsidRPr="004F2911" w:rsidRDefault="004F2911" w:rsidP="004F2911">
      <w:pPr>
        <w:pStyle w:val="a4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Контролируют и корректируют работу рабочей группы сайта.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i/>
          <w:sz w:val="24"/>
          <w:szCs w:val="24"/>
          <w:lang w:eastAsia="ru-RU"/>
        </w:rPr>
        <w:t>Рабочая группа</w:t>
      </w:r>
    </w:p>
    <w:p w:rsidR="004F2911" w:rsidRPr="004F2911" w:rsidRDefault="004F2911" w:rsidP="004F2911">
      <w:pPr>
        <w:pStyle w:val="a4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Выбирается из состава педагогических работников школы, учащихся и выпускников.</w:t>
      </w:r>
    </w:p>
    <w:p w:rsidR="004F2911" w:rsidRPr="004F2911" w:rsidRDefault="004F2911" w:rsidP="004F2911">
      <w:pPr>
        <w:pStyle w:val="a4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Собирает информацию, пригодную для размещения на сайте</w:t>
      </w:r>
    </w:p>
    <w:p w:rsidR="004F2911" w:rsidRPr="004F2911" w:rsidRDefault="004F2911" w:rsidP="004F2911">
      <w:pPr>
        <w:pStyle w:val="a4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Оформляет информационные материалы для сайта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i/>
          <w:sz w:val="24"/>
          <w:szCs w:val="24"/>
          <w:lang w:eastAsia="ru-RU"/>
        </w:rPr>
        <w:t>Ответственный администратор</w:t>
      </w:r>
    </w:p>
    <w:p w:rsidR="004F2911" w:rsidRPr="004F2911" w:rsidRDefault="004F2911" w:rsidP="004F2911">
      <w:pPr>
        <w:pStyle w:val="a4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Отвечает за достоверность информации, размещенную на сайте</w:t>
      </w:r>
    </w:p>
    <w:p w:rsidR="004F2911" w:rsidRPr="004F2911" w:rsidRDefault="004F2911" w:rsidP="004F2911">
      <w:pPr>
        <w:pStyle w:val="a4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Представляет материалы для размещения</w:t>
      </w:r>
    </w:p>
    <w:p w:rsidR="004F2911" w:rsidRPr="004F2911" w:rsidRDefault="004F2911" w:rsidP="004F2911">
      <w:pPr>
        <w:pStyle w:val="a4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Контролирует своевременность обновления информации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i/>
          <w:sz w:val="24"/>
          <w:szCs w:val="24"/>
          <w:lang w:eastAsia="ru-RU"/>
        </w:rPr>
        <w:t>Учитель, обеспечивающий техническое сопровождение</w:t>
      </w:r>
    </w:p>
    <w:p w:rsidR="004F2911" w:rsidRPr="004F2911" w:rsidRDefault="004F2911" w:rsidP="004F2911">
      <w:pPr>
        <w:pStyle w:val="a4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Отвечает за обновление информации на сайте</w:t>
      </w:r>
    </w:p>
    <w:p w:rsidR="004F2911" w:rsidRPr="004F2911" w:rsidRDefault="004F2911" w:rsidP="004F2911">
      <w:pPr>
        <w:pStyle w:val="a4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Размещает информацию в соответствующие блоки</w:t>
      </w:r>
    </w:p>
    <w:p w:rsidR="004F2911" w:rsidRPr="004F2911" w:rsidRDefault="004F2911" w:rsidP="004F2911">
      <w:pPr>
        <w:pStyle w:val="a4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Принимает участие в районных семинарах по информатизации</w:t>
      </w:r>
    </w:p>
    <w:p w:rsidR="004F2911" w:rsidRDefault="004F2911" w:rsidP="004F291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F2911" w:rsidRPr="004F2911" w:rsidRDefault="004F2911" w:rsidP="004F291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b/>
          <w:sz w:val="24"/>
          <w:szCs w:val="24"/>
          <w:lang w:eastAsia="ru-RU"/>
        </w:rPr>
        <w:t>2. Статус официального сайта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2.1. Официальный сайт Школы содержит бесплатный и неограниченный доступ к информации, предназначенной для пользователей, и не содержит конфиденциальной информации.</w:t>
      </w:r>
      <w:r w:rsidRPr="004F2911">
        <w:rPr>
          <w:rFonts w:ascii="Times New Roman" w:hAnsi="Times New Roman" w:cs="Times New Roman"/>
          <w:sz w:val="24"/>
          <w:szCs w:val="24"/>
          <w:lang w:eastAsia="ru-RU"/>
        </w:rPr>
        <w:br/>
        <w:t>2.2. Информационные материалы, размещенные на официальном сайте, имеют</w:t>
      </w:r>
      <w:r w:rsidRPr="004F2911">
        <w:rPr>
          <w:rFonts w:ascii="Times New Roman" w:hAnsi="Times New Roman" w:cs="Times New Roman"/>
          <w:sz w:val="24"/>
          <w:szCs w:val="24"/>
          <w:lang w:eastAsia="ru-RU"/>
        </w:rPr>
        <w:br/>
        <w:t>статус официальной публикации. При их использовании, цитировании и перепечатке обязательным требованием является ссылка на официальный сайт в глобальной сети Интернет.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 xml:space="preserve">2.3. Официальный сайт Школы расположен по адресу </w:t>
      </w:r>
      <w:r w:rsidRPr="004F2911">
        <w:rPr>
          <w:rFonts w:ascii="Times New Roman" w:hAnsi="Times New Roman" w:cs="Times New Roman"/>
          <w:sz w:val="24"/>
          <w:szCs w:val="24"/>
        </w:rPr>
        <w:t>http://edu.tatar.ru/n_chelny/</w:t>
      </w:r>
      <w:proofErr w:type="spellStart"/>
      <w:r w:rsidRPr="004F2911">
        <w:rPr>
          <w:rFonts w:ascii="Times New Roman" w:hAnsi="Times New Roman" w:cs="Times New Roman"/>
          <w:sz w:val="24"/>
          <w:szCs w:val="24"/>
          <w:lang w:val="en-US"/>
        </w:rPr>
        <w:t>sch</w:t>
      </w:r>
      <w:proofErr w:type="spellEnd"/>
      <w:r w:rsidRPr="004F2911">
        <w:rPr>
          <w:rFonts w:ascii="Times New Roman" w:hAnsi="Times New Roman" w:cs="Times New Roman"/>
          <w:sz w:val="24"/>
          <w:szCs w:val="24"/>
        </w:rPr>
        <w:t>75</w:t>
      </w:r>
    </w:p>
    <w:p w:rsidR="004F2911" w:rsidRDefault="004F2911" w:rsidP="004F291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4F2911" w:rsidRPr="004F2911" w:rsidRDefault="004F2911" w:rsidP="004F291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b/>
          <w:sz w:val="24"/>
          <w:szCs w:val="24"/>
          <w:lang w:eastAsia="ar-SA"/>
        </w:rPr>
        <w:t>3. Цели и задачи школьного сайта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 xml:space="preserve">3.1.  Цели: поддержка </w:t>
      </w:r>
      <w:proofErr w:type="gramStart"/>
      <w:r w:rsidRPr="004F2911">
        <w:rPr>
          <w:rFonts w:ascii="Times New Roman" w:hAnsi="Times New Roman" w:cs="Times New Roman"/>
          <w:sz w:val="24"/>
          <w:szCs w:val="24"/>
          <w:lang w:eastAsia="ru-RU"/>
        </w:rPr>
        <w:t>процесса  информатизации</w:t>
      </w:r>
      <w:proofErr w:type="gramEnd"/>
      <w:r w:rsidRPr="004F2911">
        <w:rPr>
          <w:rFonts w:ascii="Times New Roman" w:hAnsi="Times New Roman" w:cs="Times New Roman"/>
          <w:sz w:val="24"/>
          <w:szCs w:val="24"/>
          <w:lang w:eastAsia="ru-RU"/>
        </w:rPr>
        <w:t xml:space="preserve"> в  школе путем развития единого образовательного информационного пространства общеобразовательного учреждения; представление общеобразовательного учреждения в Интернет-сообществе.</w:t>
      </w:r>
      <w:r w:rsidRPr="004F2911">
        <w:rPr>
          <w:rFonts w:ascii="Times New Roman" w:hAnsi="Times New Roman" w:cs="Times New Roman"/>
          <w:sz w:val="24"/>
          <w:szCs w:val="24"/>
          <w:lang w:eastAsia="ru-RU"/>
        </w:rPr>
        <w:br/>
        <w:t>3.2.  Задачи: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1) Представить информацию о деятельности Школы;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2) Информировать участников образовательного процесса  о школьной жизни, о внутренних и внешних событиях школы;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3) Создание условий для  сетевого взаимодействия всех участников образовательного процесса: педагогов, учащихся и их родителей;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4) Повышение роли информатизации образования, организация обучения с  использованием сетевых образовательных ресурсов;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5) Расширение информационного пространства.</w:t>
      </w:r>
    </w:p>
    <w:p w:rsidR="004F2911" w:rsidRDefault="004F2911" w:rsidP="004F291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4F2911" w:rsidRPr="004F2911" w:rsidRDefault="004F2911" w:rsidP="004F291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b/>
          <w:sz w:val="24"/>
          <w:szCs w:val="24"/>
          <w:lang w:eastAsia="ar-SA"/>
        </w:rPr>
        <w:t>4. Содержание сайта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 xml:space="preserve">4.1. Для размещения информации на Сайте созданы специальные разделы. Информация в разделах представлена в виде набора страниц и  ссылок на другие разделы или документы Сайта. Доступ к специальному разделу осуществляется с главной (основной) страницы Сайта, а также из основного навигационного меню </w:t>
      </w:r>
      <w:proofErr w:type="spellStart"/>
      <w:r w:rsidRPr="004F2911">
        <w:rPr>
          <w:rFonts w:ascii="Times New Roman" w:hAnsi="Times New Roman" w:cs="Times New Roman"/>
          <w:sz w:val="24"/>
          <w:szCs w:val="24"/>
          <w:lang w:eastAsia="ar-SA"/>
        </w:rPr>
        <w:t>Сайта.Допускается</w:t>
      </w:r>
      <w:proofErr w:type="spellEnd"/>
      <w:r w:rsidRPr="004F2911">
        <w:rPr>
          <w:rFonts w:ascii="Times New Roman" w:hAnsi="Times New Roman" w:cs="Times New Roman"/>
          <w:sz w:val="24"/>
          <w:szCs w:val="24"/>
          <w:lang w:eastAsia="ar-SA"/>
        </w:rPr>
        <w:t xml:space="preserve"> размещение на Сайте иной информации, которая размещается, опубликовывается по решению </w:t>
      </w:r>
      <w:r w:rsidRPr="004F2911">
        <w:rPr>
          <w:rFonts w:ascii="Times New Roman" w:hAnsi="Times New Roman" w:cs="Times New Roman"/>
          <w:sz w:val="24"/>
          <w:szCs w:val="24"/>
          <w:lang w:eastAsia="ru-RU"/>
        </w:rPr>
        <w:t>Школы.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Информационный ресурс Сайта формируется в соответствии с деятельностью всех структурных подразделений школы, ее преподавателей, работников, обучающихся, родителей, деловых партнеров и прочих заинтересованных лиц.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4.2. Информационный ресурс Сайта является открытым и общедоступным.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4.3. Основными информационно-ресурсными компонентами Сайта являются: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Сведения об образовательной организации: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Основные сведения;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Структура и органы управления образовательной организацией;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Документы;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Образование;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Образовательные стандарты;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Педагогический состав;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Материально-техническое оснащение;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Стипендии и иные виды материальной поддержки;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Платные образовательные услуги;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Финансово-хозяйственная деятельность;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Вакантные места для приема;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Профсоюзный уголок;</w:t>
      </w:r>
    </w:p>
    <w:p w:rsidR="004F2911" w:rsidRPr="004F2911" w:rsidRDefault="004F2911" w:rsidP="004F291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Антикоррупционная деятельность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Государственная итоговая аттестация:</w:t>
      </w:r>
    </w:p>
    <w:p w:rsidR="004F2911" w:rsidRPr="004F2911" w:rsidRDefault="004F2911" w:rsidP="004F2911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ЕГЭ;</w:t>
      </w:r>
    </w:p>
    <w:p w:rsidR="004F2911" w:rsidRPr="004F2911" w:rsidRDefault="004F2911" w:rsidP="004F2911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ОГЭ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Олимпиады:</w:t>
      </w:r>
    </w:p>
    <w:p w:rsidR="004F2911" w:rsidRPr="004F2911" w:rsidRDefault="004F2911" w:rsidP="004F2911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Всероссийская олимпиада школьников;</w:t>
      </w:r>
    </w:p>
    <w:p w:rsidR="004F2911" w:rsidRPr="004F2911" w:rsidRDefault="004F2911" w:rsidP="004F2911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Республиканская олимпиада школьников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Экстренные службы:</w:t>
      </w:r>
    </w:p>
    <w:p w:rsidR="004F2911" w:rsidRPr="004F2911" w:rsidRDefault="004F2911" w:rsidP="004F2911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Телефоны горячей линии;</w:t>
      </w:r>
    </w:p>
    <w:p w:rsidR="004F2911" w:rsidRPr="004F2911" w:rsidRDefault="004F2911" w:rsidP="004F2911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Уполномоченный по правам ребенка</w:t>
      </w:r>
    </w:p>
    <w:p w:rsidR="004F2911" w:rsidRPr="004F2911" w:rsidRDefault="004F2911" w:rsidP="004F2911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Структура сайта</w:t>
      </w:r>
    </w:p>
    <w:p w:rsidR="004F2911" w:rsidRPr="004F2911" w:rsidRDefault="004F2911" w:rsidP="004F2911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sz w:val="24"/>
          <w:szCs w:val="24"/>
          <w:lang w:eastAsia="ar-SA"/>
        </w:rPr>
        <w:t>Образовательная программа</w:t>
      </w:r>
    </w:p>
    <w:p w:rsidR="004F2911" w:rsidRDefault="004F2911" w:rsidP="004F2911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4.4. К размещению на школьном сайте запрещены:</w:t>
      </w:r>
      <w:r w:rsidRPr="004F2911">
        <w:rPr>
          <w:rFonts w:ascii="Times New Roman" w:hAnsi="Times New Roman" w:cs="Times New Roman"/>
          <w:sz w:val="24"/>
          <w:szCs w:val="24"/>
          <w:lang w:eastAsia="ru-RU"/>
        </w:rPr>
        <w:br/>
        <w:t>-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рознь;</w:t>
      </w:r>
      <w:r w:rsidRPr="004F2911">
        <w:rPr>
          <w:rFonts w:ascii="Times New Roman" w:hAnsi="Times New Roman" w:cs="Times New Roman"/>
          <w:sz w:val="24"/>
          <w:szCs w:val="24"/>
          <w:lang w:eastAsia="ru-RU"/>
        </w:rPr>
        <w:br/>
        <w:t>- информационные материалы, содержащие пропаганду наркомании, экстремистских религиозных и политических идей;</w:t>
      </w:r>
      <w:r w:rsidRPr="004F2911">
        <w:rPr>
          <w:rFonts w:ascii="Times New Roman" w:hAnsi="Times New Roman" w:cs="Times New Roman"/>
          <w:sz w:val="24"/>
          <w:szCs w:val="24"/>
          <w:lang w:eastAsia="ru-RU"/>
        </w:rPr>
        <w:br/>
        <w:t>- иные информационные материалы, запрещенные к опубликованию законодательством Российской Федерации.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4F2911" w:rsidRPr="004F2911" w:rsidRDefault="004F2911" w:rsidP="004F291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4F2911">
        <w:rPr>
          <w:rFonts w:ascii="Times New Roman" w:hAnsi="Times New Roman" w:cs="Times New Roman"/>
          <w:b/>
          <w:sz w:val="24"/>
          <w:szCs w:val="24"/>
          <w:lang w:eastAsia="ar-SA"/>
        </w:rPr>
        <w:t>5. Организация деятельности сайта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Структура сайта является подвижной и определяется приоритетными задачами образовательного учреждения. Заполнение сайта производится не реже 1 раза в  неделю.</w:t>
      </w:r>
    </w:p>
    <w:p w:rsidR="004F2911" w:rsidRPr="004F2911" w:rsidRDefault="004F2911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2911">
        <w:rPr>
          <w:rFonts w:ascii="Times New Roman" w:hAnsi="Times New Roman" w:cs="Times New Roman"/>
          <w:sz w:val="24"/>
          <w:szCs w:val="24"/>
          <w:lang w:eastAsia="ru-RU"/>
        </w:rPr>
        <w:t>Руководитель сайта отвечает за содержательное наполнение школьного сайта и его своевременное обновление.</w:t>
      </w:r>
    </w:p>
    <w:p w:rsidR="00440714" w:rsidRDefault="00440714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D2" w:rsidRPr="004F2911" w:rsidRDefault="00AB7FD2" w:rsidP="004F291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810" cy="89128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4-1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1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sectPr w:rsidR="00AB7FD2" w:rsidRPr="004F2911" w:rsidSect="00B36B8A">
      <w:pgSz w:w="11906" w:h="16838"/>
      <w:pgMar w:top="426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731E2"/>
    <w:multiLevelType w:val="hybridMultilevel"/>
    <w:tmpl w:val="ED0EB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2E0D54"/>
    <w:multiLevelType w:val="hybridMultilevel"/>
    <w:tmpl w:val="001A5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3B4264"/>
    <w:multiLevelType w:val="hybridMultilevel"/>
    <w:tmpl w:val="75407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93EDA"/>
    <w:multiLevelType w:val="hybridMultilevel"/>
    <w:tmpl w:val="D4987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4803B9"/>
    <w:multiLevelType w:val="hybridMultilevel"/>
    <w:tmpl w:val="0C5C60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0271B9"/>
    <w:multiLevelType w:val="hybridMultilevel"/>
    <w:tmpl w:val="497C91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0E1CEC"/>
    <w:multiLevelType w:val="hybridMultilevel"/>
    <w:tmpl w:val="82EC12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D14143"/>
    <w:multiLevelType w:val="hybridMultilevel"/>
    <w:tmpl w:val="ACDE64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E83"/>
    <w:rsid w:val="00004B9B"/>
    <w:rsid w:val="00015FF1"/>
    <w:rsid w:val="00027670"/>
    <w:rsid w:val="00027FFE"/>
    <w:rsid w:val="00031665"/>
    <w:rsid w:val="000415C5"/>
    <w:rsid w:val="000953BF"/>
    <w:rsid w:val="000B6E83"/>
    <w:rsid w:val="000C7241"/>
    <w:rsid w:val="000F0842"/>
    <w:rsid w:val="000F395B"/>
    <w:rsid w:val="00103F64"/>
    <w:rsid w:val="0013555F"/>
    <w:rsid w:val="001370F0"/>
    <w:rsid w:val="00176CAE"/>
    <w:rsid w:val="00200C35"/>
    <w:rsid w:val="002215F1"/>
    <w:rsid w:val="002A694D"/>
    <w:rsid w:val="00301C0B"/>
    <w:rsid w:val="003B6890"/>
    <w:rsid w:val="003B6C8C"/>
    <w:rsid w:val="003D2BB9"/>
    <w:rsid w:val="00403182"/>
    <w:rsid w:val="00405964"/>
    <w:rsid w:val="00417610"/>
    <w:rsid w:val="00440714"/>
    <w:rsid w:val="00444B19"/>
    <w:rsid w:val="00451D07"/>
    <w:rsid w:val="004903E4"/>
    <w:rsid w:val="004912BD"/>
    <w:rsid w:val="004B4600"/>
    <w:rsid w:val="004F1BE9"/>
    <w:rsid w:val="004F2911"/>
    <w:rsid w:val="004F747B"/>
    <w:rsid w:val="00511755"/>
    <w:rsid w:val="00537611"/>
    <w:rsid w:val="00550FE8"/>
    <w:rsid w:val="00563575"/>
    <w:rsid w:val="005B705B"/>
    <w:rsid w:val="00651E83"/>
    <w:rsid w:val="0066342B"/>
    <w:rsid w:val="0067334F"/>
    <w:rsid w:val="00686895"/>
    <w:rsid w:val="0069505C"/>
    <w:rsid w:val="006967FF"/>
    <w:rsid w:val="00742630"/>
    <w:rsid w:val="007A451E"/>
    <w:rsid w:val="007F4BB2"/>
    <w:rsid w:val="008319BA"/>
    <w:rsid w:val="0084319B"/>
    <w:rsid w:val="008665F2"/>
    <w:rsid w:val="00876633"/>
    <w:rsid w:val="00886870"/>
    <w:rsid w:val="008A7EF0"/>
    <w:rsid w:val="008B148D"/>
    <w:rsid w:val="00910216"/>
    <w:rsid w:val="00911898"/>
    <w:rsid w:val="009145AD"/>
    <w:rsid w:val="009153B5"/>
    <w:rsid w:val="00925A5C"/>
    <w:rsid w:val="00996195"/>
    <w:rsid w:val="009C4519"/>
    <w:rsid w:val="009E313E"/>
    <w:rsid w:val="009E348E"/>
    <w:rsid w:val="00A638AC"/>
    <w:rsid w:val="00A74749"/>
    <w:rsid w:val="00A9559E"/>
    <w:rsid w:val="00AB7FD2"/>
    <w:rsid w:val="00AF01E6"/>
    <w:rsid w:val="00B15F33"/>
    <w:rsid w:val="00B36B8A"/>
    <w:rsid w:val="00B41003"/>
    <w:rsid w:val="00BB1BA4"/>
    <w:rsid w:val="00BD2113"/>
    <w:rsid w:val="00C20778"/>
    <w:rsid w:val="00C3380C"/>
    <w:rsid w:val="00C97126"/>
    <w:rsid w:val="00CA09BE"/>
    <w:rsid w:val="00D2564D"/>
    <w:rsid w:val="00D85985"/>
    <w:rsid w:val="00DA68B0"/>
    <w:rsid w:val="00DD4CFA"/>
    <w:rsid w:val="00DE1335"/>
    <w:rsid w:val="00E2348A"/>
    <w:rsid w:val="00E33C35"/>
    <w:rsid w:val="00E4059B"/>
    <w:rsid w:val="00E80852"/>
    <w:rsid w:val="00E8573A"/>
    <w:rsid w:val="00E9051F"/>
    <w:rsid w:val="00EC50AF"/>
    <w:rsid w:val="00EE085C"/>
    <w:rsid w:val="00F27F2F"/>
    <w:rsid w:val="00F71AC5"/>
    <w:rsid w:val="00F92C2E"/>
    <w:rsid w:val="00FC27DD"/>
    <w:rsid w:val="00FC4385"/>
    <w:rsid w:val="00FE17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9B9407-713C-4B7E-A783-A839FCDB0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0415C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uiPriority w:val="99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1">
    <w:name w:val="Заголовок №1_"/>
    <w:link w:val="12"/>
    <w:rsid w:val="00FC27DD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2">
    <w:name w:val="Заголовок №1"/>
    <w:basedOn w:val="a"/>
    <w:link w:val="1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uiPriority w:val="99"/>
    <w:rsid w:val="000415C5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0415C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0415C5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0415C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0415C5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f2">
    <w:name w:val="Hyperlink"/>
    <w:uiPriority w:val="99"/>
    <w:semiHidden/>
    <w:rsid w:val="000415C5"/>
    <w:rPr>
      <w:rFonts w:cs="Times New Roman"/>
      <w:color w:val="0000FF"/>
      <w:u w:val="single"/>
    </w:rPr>
  </w:style>
  <w:style w:type="paragraph" w:styleId="af3">
    <w:name w:val="Body Text"/>
    <w:basedOn w:val="a"/>
    <w:link w:val="af4"/>
    <w:uiPriority w:val="99"/>
    <w:unhideWhenUsed/>
    <w:rsid w:val="00A638AC"/>
    <w:pPr>
      <w:spacing w:after="120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A638AC"/>
    <w:rPr>
      <w:rFonts w:eastAsia="Times New Roman" w:cs="Times New Roman"/>
      <w:sz w:val="24"/>
      <w:szCs w:val="24"/>
      <w:lang w:eastAsia="ru-RU"/>
    </w:rPr>
  </w:style>
  <w:style w:type="paragraph" w:customStyle="1" w:styleId="5">
    <w:name w:val="Основной текст5"/>
    <w:basedOn w:val="a"/>
    <w:rsid w:val="00A9559E"/>
    <w:pPr>
      <w:widowControl w:val="0"/>
      <w:shd w:val="clear" w:color="auto" w:fill="FFFFFF"/>
      <w:spacing w:before="240" w:after="60" w:line="370" w:lineRule="exact"/>
      <w:jc w:val="both"/>
    </w:pPr>
    <w:rPr>
      <w:rFonts w:eastAsia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2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852</Words>
  <Characters>4861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Рустам</cp:lastModifiedBy>
  <cp:revision>2</cp:revision>
  <cp:lastPrinted>2022-01-18T07:55:00Z</cp:lastPrinted>
  <dcterms:created xsi:type="dcterms:W3CDTF">2022-02-09T16:48:00Z</dcterms:created>
  <dcterms:modified xsi:type="dcterms:W3CDTF">2022-02-09T16:48:00Z</dcterms:modified>
</cp:coreProperties>
</file>